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14" w:rsidRPr="008D54AC" w:rsidRDefault="007D5F77" w:rsidP="004D0D34">
      <w:pPr>
        <w:jc w:val="center"/>
        <w:rPr>
          <w:b/>
          <w:sz w:val="32"/>
          <w:szCs w:val="32"/>
        </w:rPr>
      </w:pPr>
      <w:r w:rsidRPr="008D54AC">
        <w:rPr>
          <w:b/>
          <w:sz w:val="32"/>
          <w:szCs w:val="32"/>
        </w:rPr>
        <w:t xml:space="preserve">Restorative Justice:  </w:t>
      </w:r>
      <w:r w:rsidR="00DC2C14" w:rsidRPr="008D54AC">
        <w:rPr>
          <w:b/>
          <w:sz w:val="32"/>
          <w:szCs w:val="32"/>
        </w:rPr>
        <w:t>A justice that inspires.....</w:t>
      </w:r>
    </w:p>
    <w:p w:rsidR="00D64EBB" w:rsidRPr="008D54AC" w:rsidRDefault="008D54AC" w:rsidP="00D64EBB">
      <w:pPr>
        <w:rPr>
          <w:rFonts w:cstheme="minorHAnsi"/>
          <w:b/>
          <w:sz w:val="24"/>
          <w:szCs w:val="24"/>
        </w:rPr>
      </w:pPr>
      <w:r w:rsidRPr="008D54AC">
        <w:rPr>
          <w:rFonts w:cstheme="minorHAnsi"/>
          <w:b/>
          <w:sz w:val="24"/>
          <w:szCs w:val="24"/>
        </w:rPr>
        <w:t>Restorative Justice i</w:t>
      </w:r>
      <w:r w:rsidR="00D64EBB" w:rsidRPr="008D54AC">
        <w:rPr>
          <w:rFonts w:cstheme="minorHAnsi"/>
          <w:b/>
          <w:sz w:val="24"/>
          <w:szCs w:val="24"/>
        </w:rPr>
        <w:t>nspires us to think differently....</w:t>
      </w:r>
    </w:p>
    <w:p w:rsidR="00F40E83" w:rsidRDefault="00F40E83" w:rsidP="00F40E83">
      <w:pPr>
        <w:ind w:left="709"/>
        <w:rPr>
          <w:rFonts w:cstheme="minorHAnsi"/>
          <w:sz w:val="24"/>
          <w:szCs w:val="24"/>
        </w:rPr>
      </w:pPr>
      <w:r>
        <w:rPr>
          <w:rFonts w:cstheme="minorHAnsi"/>
          <w:sz w:val="24"/>
          <w:szCs w:val="24"/>
        </w:rPr>
        <w:t>Have you ever said something t</w:t>
      </w:r>
      <w:r w:rsidR="008D54AC">
        <w:rPr>
          <w:rFonts w:cstheme="minorHAnsi"/>
          <w:sz w:val="24"/>
          <w:szCs w:val="24"/>
        </w:rPr>
        <w:t>hat hurt someone?  Of course; w</w:t>
      </w:r>
      <w:r>
        <w:rPr>
          <w:rFonts w:cstheme="minorHAnsi"/>
          <w:sz w:val="24"/>
          <w:szCs w:val="24"/>
        </w:rPr>
        <w:t xml:space="preserve">e all have.  </w:t>
      </w:r>
    </w:p>
    <w:p w:rsidR="00F40E83" w:rsidRDefault="00F40E83" w:rsidP="00F40E83">
      <w:pPr>
        <w:ind w:left="709"/>
        <w:rPr>
          <w:i/>
        </w:rPr>
      </w:pPr>
      <w:r>
        <w:rPr>
          <w:i/>
        </w:rPr>
        <w:t>“</w:t>
      </w:r>
      <w:r w:rsidRPr="00F40E83">
        <w:rPr>
          <w:i/>
        </w:rPr>
        <w:t>But I say to you, Love your enemies and pray for those who persecute you</w:t>
      </w:r>
      <w:r>
        <w:rPr>
          <w:i/>
        </w:rPr>
        <w:t>”.  Matthew 5:44</w:t>
      </w:r>
    </w:p>
    <w:p w:rsidR="00F40E83" w:rsidRDefault="00F40E83" w:rsidP="00F40E83">
      <w:pPr>
        <w:ind w:left="709"/>
        <w:rPr>
          <w:i/>
        </w:rPr>
      </w:pPr>
      <w:r>
        <w:rPr>
          <w:i/>
        </w:rPr>
        <w:t>“</w:t>
      </w:r>
      <w:r w:rsidRPr="00F40E83">
        <w:rPr>
          <w:i/>
        </w:rPr>
        <w:t xml:space="preserve">The </w:t>
      </w:r>
      <w:r w:rsidRPr="00F40E83">
        <w:rPr>
          <w:rStyle w:val="sc"/>
          <w:i/>
        </w:rPr>
        <w:t>Lord</w:t>
      </w:r>
      <w:r w:rsidRPr="00F40E83">
        <w:rPr>
          <w:i/>
        </w:rPr>
        <w:t xml:space="preserve"> is near to the </w:t>
      </w:r>
      <w:proofErr w:type="spellStart"/>
      <w:r w:rsidRPr="00F40E83">
        <w:rPr>
          <w:i/>
        </w:rPr>
        <w:t>brokenhearted</w:t>
      </w:r>
      <w:proofErr w:type="spellEnd"/>
      <w:r w:rsidRPr="00F40E83">
        <w:rPr>
          <w:i/>
        </w:rPr>
        <w:t xml:space="preserve"> and saves the crushed in spirit.</w:t>
      </w:r>
      <w:r>
        <w:rPr>
          <w:i/>
        </w:rPr>
        <w:t xml:space="preserve">” </w:t>
      </w:r>
      <w:r w:rsidRPr="00F40E83">
        <w:rPr>
          <w:i/>
        </w:rPr>
        <w:t xml:space="preserve"> Psalm 34:18</w:t>
      </w:r>
    </w:p>
    <w:p w:rsidR="00F40E83" w:rsidRDefault="00F40E83" w:rsidP="00F40E83">
      <w:pPr>
        <w:ind w:left="709"/>
        <w:rPr>
          <w:i/>
        </w:rPr>
      </w:pPr>
      <w:r w:rsidRPr="00F40E83">
        <w:t>Instead</w:t>
      </w:r>
      <w:r w:rsidR="008D54AC">
        <w:t xml:space="preserve"> of being angry, lashing out, we need to think differently</w:t>
      </w:r>
      <w:r w:rsidRPr="00F40E83">
        <w:t>,</w:t>
      </w:r>
      <w:r>
        <w:rPr>
          <w:i/>
        </w:rPr>
        <w:t xml:space="preserve"> “</w:t>
      </w:r>
      <w:r w:rsidRPr="00F40E83">
        <w:rPr>
          <w:i/>
        </w:rPr>
        <w:t>Judge not, and you will not be judged; condemn not, and you will not be condemned; forgive, and you will be forgiven;</w:t>
      </w:r>
      <w:r>
        <w:rPr>
          <w:i/>
        </w:rPr>
        <w:t>” Luke 6</w:t>
      </w:r>
      <w:r w:rsidR="008D54AC">
        <w:rPr>
          <w:i/>
        </w:rPr>
        <w:t>:</w:t>
      </w:r>
      <w:r>
        <w:rPr>
          <w:i/>
        </w:rPr>
        <w:t>37</w:t>
      </w:r>
    </w:p>
    <w:p w:rsidR="008D54AC" w:rsidRPr="008D54AC" w:rsidRDefault="008D54AC" w:rsidP="00F40E83">
      <w:pPr>
        <w:ind w:left="709"/>
        <w:rPr>
          <w:rFonts w:cstheme="minorHAnsi"/>
          <w:sz w:val="24"/>
          <w:szCs w:val="24"/>
        </w:rPr>
      </w:pPr>
      <w:r w:rsidRPr="008D54AC">
        <w:t>The more you practice Luke 6:37</w:t>
      </w:r>
      <w:r>
        <w:t xml:space="preserve">, the easier it gets to not condemn </w:t>
      </w:r>
      <w:r w:rsidR="00926B70">
        <w:t>and to</w:t>
      </w:r>
      <w:r>
        <w:t xml:space="preserve"> forgive.</w:t>
      </w:r>
    </w:p>
    <w:p w:rsidR="004D0D34" w:rsidRPr="008D54AC" w:rsidRDefault="008D54AC" w:rsidP="004D0D34">
      <w:pPr>
        <w:rPr>
          <w:rFonts w:cstheme="minorHAnsi"/>
          <w:b/>
          <w:sz w:val="24"/>
          <w:szCs w:val="24"/>
        </w:rPr>
      </w:pPr>
      <w:r w:rsidRPr="008D54AC">
        <w:rPr>
          <w:rFonts w:cstheme="minorHAnsi"/>
          <w:b/>
          <w:sz w:val="24"/>
          <w:szCs w:val="24"/>
        </w:rPr>
        <w:t>Restorative Justice i</w:t>
      </w:r>
      <w:r w:rsidR="004D0D34" w:rsidRPr="008D54AC">
        <w:rPr>
          <w:rFonts w:cstheme="minorHAnsi"/>
          <w:b/>
          <w:sz w:val="24"/>
          <w:szCs w:val="24"/>
        </w:rPr>
        <w:t>nspires us to meet our neighbour....</w:t>
      </w:r>
    </w:p>
    <w:p w:rsidR="00926B70" w:rsidRDefault="00926B70" w:rsidP="00926B70">
      <w:pPr>
        <w:ind w:left="709"/>
        <w:jc w:val="both"/>
        <w:rPr>
          <w:rFonts w:cstheme="minorHAnsi"/>
          <w:i/>
          <w:sz w:val="24"/>
          <w:szCs w:val="24"/>
        </w:rPr>
      </w:pPr>
      <w:r w:rsidRPr="002E4C76">
        <w:rPr>
          <w:rFonts w:cstheme="minorHAnsi"/>
          <w:sz w:val="24"/>
          <w:szCs w:val="24"/>
        </w:rPr>
        <w:t xml:space="preserve">Restorative justice inspires us to consider how we should respond when we fail to love our neighbours. </w:t>
      </w:r>
      <w:r>
        <w:rPr>
          <w:rFonts w:cstheme="minorHAnsi"/>
          <w:sz w:val="24"/>
          <w:szCs w:val="24"/>
        </w:rPr>
        <w:t>Restorative justice</w:t>
      </w:r>
      <w:r w:rsidRPr="002E4C76">
        <w:rPr>
          <w:rFonts w:cstheme="minorHAnsi"/>
          <w:sz w:val="24"/>
          <w:szCs w:val="24"/>
        </w:rPr>
        <w:t xml:space="preserve"> is concerned with responding to the harm caused by crime and other destructive behaviour</w:t>
      </w:r>
      <w:r>
        <w:rPr>
          <w:rFonts w:cstheme="minorHAnsi"/>
          <w:sz w:val="24"/>
          <w:szCs w:val="24"/>
        </w:rPr>
        <w:t xml:space="preserve">. </w:t>
      </w:r>
      <w:r w:rsidRPr="002E4C76">
        <w:rPr>
          <w:rFonts w:cstheme="minorHAnsi"/>
          <w:sz w:val="24"/>
          <w:szCs w:val="24"/>
        </w:rPr>
        <w:t>This means those most affected by the harm and those responsible for the crime are key players in determining how to respond. Meaningful accountability for the person responsible and a healing experience for the person harmed are key, as is community participation in supporting and addressing those involved.</w:t>
      </w:r>
    </w:p>
    <w:p w:rsidR="002E4C76" w:rsidRPr="002E4C76" w:rsidRDefault="00F40E83" w:rsidP="002E4C76">
      <w:pPr>
        <w:ind w:left="720"/>
        <w:jc w:val="both"/>
        <w:rPr>
          <w:rFonts w:cstheme="minorHAnsi"/>
          <w:i/>
          <w:sz w:val="24"/>
          <w:szCs w:val="24"/>
        </w:rPr>
      </w:pPr>
      <w:proofErr w:type="gramStart"/>
      <w:r>
        <w:rPr>
          <w:rFonts w:cstheme="minorHAnsi"/>
          <w:i/>
          <w:sz w:val="24"/>
          <w:szCs w:val="24"/>
        </w:rPr>
        <w:t>“</w:t>
      </w:r>
      <w:r w:rsidR="004D0D34" w:rsidRPr="002E4C76">
        <w:rPr>
          <w:rFonts w:cstheme="minorHAnsi"/>
          <w:i/>
          <w:sz w:val="24"/>
          <w:szCs w:val="24"/>
        </w:rPr>
        <w:t>Teacher, which is the g</w:t>
      </w:r>
      <w:r w:rsidR="002E4C76">
        <w:rPr>
          <w:rFonts w:cstheme="minorHAnsi"/>
          <w:i/>
          <w:sz w:val="24"/>
          <w:szCs w:val="24"/>
        </w:rPr>
        <w:t>reatest commandment in the Law?</w:t>
      </w:r>
      <w:proofErr w:type="gramEnd"/>
      <w:r w:rsidR="002E4C76">
        <w:rPr>
          <w:rFonts w:cstheme="minorHAnsi"/>
          <w:i/>
          <w:sz w:val="24"/>
          <w:szCs w:val="24"/>
        </w:rPr>
        <w:t xml:space="preserve"> Jesus replied: </w:t>
      </w:r>
      <w:r w:rsidR="004D0D34" w:rsidRPr="002E4C76">
        <w:rPr>
          <w:rFonts w:cstheme="minorHAnsi"/>
          <w:i/>
          <w:sz w:val="24"/>
          <w:szCs w:val="24"/>
        </w:rPr>
        <w:t xml:space="preserve">Love the Lord your God with all your heart and with all your soul and with </w:t>
      </w:r>
      <w:proofErr w:type="gramStart"/>
      <w:r w:rsidR="004D0D34" w:rsidRPr="002E4C76">
        <w:rPr>
          <w:rFonts w:cstheme="minorHAnsi"/>
          <w:i/>
          <w:sz w:val="24"/>
          <w:szCs w:val="24"/>
        </w:rPr>
        <w:t>all your</w:t>
      </w:r>
      <w:proofErr w:type="gramEnd"/>
      <w:r w:rsidR="004D0D34" w:rsidRPr="002E4C76">
        <w:rPr>
          <w:rFonts w:cstheme="minorHAnsi"/>
          <w:i/>
          <w:sz w:val="24"/>
          <w:szCs w:val="24"/>
        </w:rPr>
        <w:t xml:space="preserve"> mind.</w:t>
      </w:r>
      <w:r w:rsidR="004D0D34" w:rsidRPr="002E4C76">
        <w:rPr>
          <w:rFonts w:cstheme="minorHAnsi"/>
          <w:i/>
          <w:sz w:val="24"/>
          <w:szCs w:val="24"/>
          <w:vertAlign w:val="superscript"/>
        </w:rPr>
        <w:t xml:space="preserve"> </w:t>
      </w:r>
      <w:r w:rsidR="004D0D34" w:rsidRPr="002E4C76">
        <w:rPr>
          <w:rFonts w:cstheme="minorHAnsi"/>
          <w:i/>
          <w:sz w:val="24"/>
          <w:szCs w:val="24"/>
        </w:rPr>
        <w:t>This is the first and greatest commandme</w:t>
      </w:r>
      <w:r w:rsidR="002E4C76">
        <w:rPr>
          <w:rFonts w:cstheme="minorHAnsi"/>
          <w:i/>
          <w:sz w:val="24"/>
          <w:szCs w:val="24"/>
        </w:rPr>
        <w:t xml:space="preserve">nt. And the second is like it: </w:t>
      </w:r>
      <w:r w:rsidR="004D0D34" w:rsidRPr="002E4C76">
        <w:rPr>
          <w:rFonts w:cstheme="minorHAnsi"/>
          <w:i/>
          <w:sz w:val="24"/>
          <w:szCs w:val="24"/>
        </w:rPr>
        <w:t>Love your neighbor as yourself.</w:t>
      </w:r>
      <w:r w:rsidR="002E4C76">
        <w:rPr>
          <w:rFonts w:cstheme="minorHAnsi"/>
          <w:i/>
          <w:sz w:val="24"/>
          <w:szCs w:val="24"/>
        </w:rPr>
        <w:t xml:space="preserve"> </w:t>
      </w:r>
      <w:r w:rsidR="004D0D34" w:rsidRPr="002E4C76">
        <w:rPr>
          <w:rFonts w:cstheme="minorHAnsi"/>
          <w:i/>
          <w:sz w:val="24"/>
          <w:szCs w:val="24"/>
          <w:vertAlign w:val="superscript"/>
        </w:rPr>
        <w:t xml:space="preserve"> </w:t>
      </w:r>
      <w:r w:rsidR="004D0D34" w:rsidRPr="002E4C76">
        <w:rPr>
          <w:rFonts w:cstheme="minorHAnsi"/>
          <w:i/>
          <w:sz w:val="24"/>
          <w:szCs w:val="24"/>
        </w:rPr>
        <w:t xml:space="preserve">All the Law and the Prophets hang on these </w:t>
      </w:r>
      <w:r w:rsidR="002E4C76">
        <w:rPr>
          <w:rFonts w:cstheme="minorHAnsi"/>
          <w:i/>
          <w:sz w:val="24"/>
          <w:szCs w:val="24"/>
        </w:rPr>
        <w:t>two commandments</w:t>
      </w:r>
      <w:r>
        <w:rPr>
          <w:rFonts w:cstheme="minorHAnsi"/>
          <w:i/>
          <w:sz w:val="24"/>
          <w:szCs w:val="24"/>
        </w:rPr>
        <w:t>”</w:t>
      </w:r>
      <w:r w:rsidR="002E4C76">
        <w:rPr>
          <w:rFonts w:cstheme="minorHAnsi"/>
          <w:i/>
          <w:sz w:val="24"/>
          <w:szCs w:val="24"/>
        </w:rPr>
        <w:t>.</w:t>
      </w:r>
      <w:r w:rsidR="00D64EBB" w:rsidRPr="002E4C76">
        <w:rPr>
          <w:rFonts w:cstheme="minorHAnsi"/>
          <w:i/>
          <w:sz w:val="24"/>
          <w:szCs w:val="24"/>
        </w:rPr>
        <w:t xml:space="preserve"> Matthew 22:36-40</w:t>
      </w:r>
    </w:p>
    <w:p w:rsidR="004D0D34" w:rsidRPr="00926B70" w:rsidRDefault="002529BE" w:rsidP="004D0D34">
      <w:pPr>
        <w:rPr>
          <w:rFonts w:cstheme="minorHAnsi"/>
          <w:b/>
          <w:sz w:val="24"/>
          <w:szCs w:val="24"/>
        </w:rPr>
      </w:pPr>
      <w:r>
        <w:rPr>
          <w:rFonts w:cstheme="minorHAnsi"/>
          <w:b/>
          <w:sz w:val="24"/>
          <w:szCs w:val="24"/>
        </w:rPr>
        <w:t>Restorative justice inspires us to reflect on important questions</w:t>
      </w:r>
      <w:r w:rsidR="00926B70" w:rsidRPr="008D54AC">
        <w:rPr>
          <w:rFonts w:cstheme="minorHAnsi"/>
          <w:b/>
          <w:sz w:val="24"/>
          <w:szCs w:val="24"/>
        </w:rPr>
        <w:t>....</w:t>
      </w:r>
    </w:p>
    <w:p w:rsidR="004D0D34" w:rsidRPr="002E4C76" w:rsidRDefault="004D0D34" w:rsidP="00926B70">
      <w:pPr>
        <w:numPr>
          <w:ilvl w:val="0"/>
          <w:numId w:val="1"/>
        </w:numPr>
        <w:tabs>
          <w:tab w:val="clear" w:pos="720"/>
          <w:tab w:val="num" w:pos="284"/>
        </w:tabs>
        <w:spacing w:after="0" w:line="240" w:lineRule="auto"/>
        <w:ind w:left="1134" w:hanging="425"/>
        <w:rPr>
          <w:rFonts w:cstheme="minorHAnsi"/>
          <w:sz w:val="24"/>
          <w:szCs w:val="24"/>
        </w:rPr>
      </w:pPr>
      <w:r w:rsidRPr="002E4C76">
        <w:rPr>
          <w:rFonts w:cstheme="minorHAnsi"/>
          <w:iCs/>
          <w:color w:val="000000"/>
          <w:sz w:val="24"/>
          <w:szCs w:val="24"/>
        </w:rPr>
        <w:t xml:space="preserve">What is justice?  </w:t>
      </w:r>
    </w:p>
    <w:p w:rsidR="004D0D34" w:rsidRPr="002E4C76" w:rsidRDefault="004D0D34" w:rsidP="00926B70">
      <w:pPr>
        <w:numPr>
          <w:ilvl w:val="0"/>
          <w:numId w:val="1"/>
        </w:numPr>
        <w:tabs>
          <w:tab w:val="clear" w:pos="720"/>
          <w:tab w:val="num" w:pos="284"/>
        </w:tabs>
        <w:spacing w:after="0" w:line="240" w:lineRule="auto"/>
        <w:ind w:left="1134" w:hanging="425"/>
        <w:rPr>
          <w:rFonts w:cstheme="minorHAnsi"/>
          <w:sz w:val="24"/>
          <w:szCs w:val="24"/>
        </w:rPr>
      </w:pPr>
      <w:r w:rsidRPr="002E4C76">
        <w:rPr>
          <w:rFonts w:cstheme="minorHAnsi"/>
          <w:sz w:val="24"/>
          <w:szCs w:val="24"/>
        </w:rPr>
        <w:t xml:space="preserve">Do I believe that </w:t>
      </w:r>
      <w:r w:rsidRPr="002E4C76">
        <w:rPr>
          <w:rFonts w:cstheme="minorHAnsi"/>
          <w:i/>
          <w:sz w:val="24"/>
          <w:szCs w:val="24"/>
        </w:rPr>
        <w:t xml:space="preserve">all </w:t>
      </w:r>
      <w:r w:rsidRPr="002E4C76">
        <w:rPr>
          <w:rFonts w:cstheme="minorHAnsi"/>
          <w:sz w:val="24"/>
          <w:szCs w:val="24"/>
        </w:rPr>
        <w:t>people deserve dignity, respect and compassion?</w:t>
      </w:r>
    </w:p>
    <w:p w:rsidR="007D5F77" w:rsidRDefault="004D0D34" w:rsidP="00926B70">
      <w:pPr>
        <w:numPr>
          <w:ilvl w:val="0"/>
          <w:numId w:val="1"/>
        </w:numPr>
        <w:tabs>
          <w:tab w:val="clear" w:pos="720"/>
          <w:tab w:val="num" w:pos="284"/>
        </w:tabs>
        <w:spacing w:after="0" w:line="240" w:lineRule="auto"/>
        <w:ind w:left="1134" w:hanging="425"/>
        <w:rPr>
          <w:rFonts w:cstheme="minorHAnsi"/>
          <w:sz w:val="24"/>
          <w:szCs w:val="24"/>
        </w:rPr>
      </w:pPr>
      <w:r w:rsidRPr="002E4C76">
        <w:rPr>
          <w:rFonts w:cstheme="minorHAnsi"/>
          <w:sz w:val="24"/>
          <w:szCs w:val="24"/>
        </w:rPr>
        <w:t>How does restorative justice fit with my religious beliefs?</w:t>
      </w:r>
    </w:p>
    <w:p w:rsidR="002529BE" w:rsidRDefault="002529BE" w:rsidP="00926B70">
      <w:pPr>
        <w:numPr>
          <w:ilvl w:val="0"/>
          <w:numId w:val="1"/>
        </w:numPr>
        <w:tabs>
          <w:tab w:val="clear" w:pos="720"/>
          <w:tab w:val="num" w:pos="284"/>
        </w:tabs>
        <w:spacing w:after="0" w:line="240" w:lineRule="auto"/>
        <w:ind w:left="1134" w:hanging="425"/>
        <w:rPr>
          <w:rFonts w:cstheme="minorHAnsi"/>
          <w:sz w:val="24"/>
          <w:szCs w:val="24"/>
        </w:rPr>
      </w:pPr>
      <w:r>
        <w:rPr>
          <w:rFonts w:cstheme="minorHAnsi"/>
          <w:sz w:val="24"/>
          <w:szCs w:val="24"/>
        </w:rPr>
        <w:t>What is one thing I can learn about RJ?</w:t>
      </w:r>
    </w:p>
    <w:p w:rsidR="002529BE" w:rsidRDefault="002529BE" w:rsidP="00926B70">
      <w:pPr>
        <w:numPr>
          <w:ilvl w:val="0"/>
          <w:numId w:val="1"/>
        </w:numPr>
        <w:tabs>
          <w:tab w:val="clear" w:pos="720"/>
          <w:tab w:val="num" w:pos="284"/>
        </w:tabs>
        <w:spacing w:after="0" w:line="240" w:lineRule="auto"/>
        <w:ind w:left="1134" w:hanging="425"/>
        <w:rPr>
          <w:rFonts w:cstheme="minorHAnsi"/>
          <w:sz w:val="24"/>
          <w:szCs w:val="24"/>
        </w:rPr>
      </w:pPr>
      <w:r>
        <w:rPr>
          <w:rFonts w:cstheme="minorHAnsi"/>
          <w:sz w:val="24"/>
          <w:szCs w:val="24"/>
        </w:rPr>
        <w:t>What is one thing I can do to advance the values and principles of RJ?</w:t>
      </w:r>
    </w:p>
    <w:p w:rsidR="002529BE" w:rsidRDefault="002529BE" w:rsidP="00926B70">
      <w:pPr>
        <w:numPr>
          <w:ilvl w:val="0"/>
          <w:numId w:val="1"/>
        </w:numPr>
        <w:tabs>
          <w:tab w:val="clear" w:pos="720"/>
          <w:tab w:val="num" w:pos="284"/>
        </w:tabs>
        <w:spacing w:after="0" w:line="240" w:lineRule="auto"/>
        <w:ind w:left="1134" w:hanging="425"/>
        <w:rPr>
          <w:rFonts w:cstheme="minorHAnsi"/>
          <w:sz w:val="24"/>
          <w:szCs w:val="24"/>
        </w:rPr>
      </w:pPr>
      <w:r>
        <w:rPr>
          <w:rFonts w:cstheme="minorHAnsi"/>
          <w:sz w:val="24"/>
          <w:szCs w:val="24"/>
        </w:rPr>
        <w:t>What is one thing I can change to help make communities safer and healthier?</w:t>
      </w:r>
    </w:p>
    <w:p w:rsidR="00C413E5" w:rsidRPr="002E4C76" w:rsidRDefault="00C413E5" w:rsidP="00926B70">
      <w:pPr>
        <w:spacing w:after="0" w:line="240" w:lineRule="auto"/>
        <w:ind w:left="1134" w:hanging="425"/>
        <w:rPr>
          <w:rFonts w:cstheme="minorHAnsi"/>
          <w:sz w:val="24"/>
          <w:szCs w:val="24"/>
        </w:rPr>
      </w:pPr>
    </w:p>
    <w:p w:rsidR="007D5F77" w:rsidRPr="002529BE" w:rsidRDefault="002529BE">
      <w:pPr>
        <w:rPr>
          <w:rFonts w:cstheme="minorHAnsi"/>
          <w:b/>
          <w:sz w:val="24"/>
          <w:szCs w:val="24"/>
        </w:rPr>
      </w:pPr>
      <w:r w:rsidRPr="002529BE">
        <w:rPr>
          <w:rFonts w:cstheme="minorHAnsi"/>
          <w:b/>
          <w:sz w:val="24"/>
          <w:szCs w:val="24"/>
        </w:rPr>
        <w:t>Restorative justice i</w:t>
      </w:r>
      <w:r w:rsidR="007D5F77" w:rsidRPr="002529BE">
        <w:rPr>
          <w:rFonts w:cstheme="minorHAnsi"/>
          <w:b/>
          <w:sz w:val="24"/>
          <w:szCs w:val="24"/>
        </w:rPr>
        <w:t>nspires us to take action....</w:t>
      </w:r>
    </w:p>
    <w:p w:rsidR="00D64EBB" w:rsidRPr="002E4C76" w:rsidRDefault="00D64EBB" w:rsidP="002529BE">
      <w:pPr>
        <w:ind w:left="709"/>
        <w:rPr>
          <w:rFonts w:cstheme="minorHAnsi"/>
          <w:i/>
          <w:sz w:val="24"/>
          <w:szCs w:val="24"/>
        </w:rPr>
      </w:pPr>
      <w:r w:rsidRPr="002E4C76">
        <w:rPr>
          <w:rFonts w:cstheme="minorHAnsi"/>
          <w:i/>
          <w:sz w:val="24"/>
          <w:szCs w:val="24"/>
        </w:rPr>
        <w:t xml:space="preserve">“Love does no harm to its </w:t>
      </w:r>
      <w:proofErr w:type="gramStart"/>
      <w:r w:rsidRPr="002E4C76">
        <w:rPr>
          <w:rFonts w:cstheme="minorHAnsi"/>
          <w:i/>
          <w:sz w:val="24"/>
          <w:szCs w:val="24"/>
        </w:rPr>
        <w:t>neighbour,</w:t>
      </w:r>
      <w:proofErr w:type="gramEnd"/>
      <w:r w:rsidRPr="002E4C76">
        <w:rPr>
          <w:rFonts w:cstheme="minorHAnsi"/>
          <w:i/>
          <w:sz w:val="24"/>
          <w:szCs w:val="24"/>
        </w:rPr>
        <w:t xml:space="preserve"> therefore lov</w:t>
      </w:r>
      <w:r w:rsidR="002E4C76">
        <w:rPr>
          <w:rFonts w:cstheme="minorHAnsi"/>
          <w:i/>
          <w:sz w:val="24"/>
          <w:szCs w:val="24"/>
        </w:rPr>
        <w:t xml:space="preserve">e is the fulfillment of the law.” </w:t>
      </w:r>
      <w:r w:rsidRPr="002E4C76">
        <w:rPr>
          <w:rFonts w:cstheme="minorHAnsi"/>
          <w:i/>
          <w:sz w:val="24"/>
          <w:szCs w:val="24"/>
        </w:rPr>
        <w:t xml:space="preserve"> Romans 13:10</w:t>
      </w:r>
    </w:p>
    <w:p w:rsidR="00D64EBB" w:rsidRPr="002E4C76" w:rsidRDefault="00E72D09" w:rsidP="00E72D09">
      <w:pPr>
        <w:tabs>
          <w:tab w:val="left" w:pos="709"/>
        </w:tabs>
        <w:ind w:left="709"/>
        <w:rPr>
          <w:rFonts w:cstheme="minorHAnsi"/>
          <w:sz w:val="24"/>
          <w:szCs w:val="24"/>
        </w:rPr>
      </w:pPr>
      <w:r>
        <w:rPr>
          <w:rFonts w:cstheme="minorHAnsi"/>
          <w:sz w:val="24"/>
          <w:szCs w:val="24"/>
        </w:rPr>
        <w:lastRenderedPageBreak/>
        <w:tab/>
      </w:r>
      <w:r w:rsidR="00D64EBB" w:rsidRPr="002E4C76">
        <w:rPr>
          <w:rFonts w:cstheme="minorHAnsi"/>
          <w:sz w:val="24"/>
          <w:szCs w:val="24"/>
        </w:rPr>
        <w:t>If the idea of restorative justice resonates with you here are some ways that you can get involved:</w:t>
      </w:r>
    </w:p>
    <w:p w:rsidR="00D64EBB" w:rsidRPr="002E4C76" w:rsidRDefault="00D64EBB" w:rsidP="00E72D09">
      <w:pPr>
        <w:pStyle w:val="ListParagraph"/>
        <w:numPr>
          <w:ilvl w:val="0"/>
          <w:numId w:val="2"/>
        </w:numPr>
        <w:ind w:left="1134"/>
        <w:rPr>
          <w:rFonts w:cstheme="minorHAnsi"/>
          <w:sz w:val="24"/>
          <w:szCs w:val="24"/>
        </w:rPr>
      </w:pPr>
      <w:r w:rsidRPr="002E4C76">
        <w:rPr>
          <w:rFonts w:cstheme="minorHAnsi"/>
          <w:sz w:val="24"/>
          <w:szCs w:val="24"/>
        </w:rPr>
        <w:t xml:space="preserve"> Get involved in </w:t>
      </w:r>
      <w:r w:rsidR="002529BE">
        <w:rPr>
          <w:rFonts w:cstheme="minorHAnsi"/>
          <w:sz w:val="24"/>
          <w:szCs w:val="24"/>
        </w:rPr>
        <w:t xml:space="preserve">a </w:t>
      </w:r>
      <w:r w:rsidRPr="002E4C76">
        <w:rPr>
          <w:rFonts w:cstheme="minorHAnsi"/>
          <w:sz w:val="24"/>
          <w:szCs w:val="24"/>
        </w:rPr>
        <w:t>restorative justice</w:t>
      </w:r>
      <w:r w:rsidR="002529BE">
        <w:rPr>
          <w:rFonts w:cstheme="minorHAnsi"/>
          <w:sz w:val="24"/>
          <w:szCs w:val="24"/>
        </w:rPr>
        <w:t xml:space="preserve"> program</w:t>
      </w:r>
      <w:r w:rsidRPr="002E4C76">
        <w:rPr>
          <w:rFonts w:cstheme="minorHAnsi"/>
          <w:sz w:val="24"/>
          <w:szCs w:val="24"/>
        </w:rPr>
        <w:t>,</w:t>
      </w:r>
      <w:r w:rsidR="002E4C76">
        <w:rPr>
          <w:rFonts w:cstheme="minorHAnsi"/>
          <w:sz w:val="24"/>
          <w:szCs w:val="24"/>
        </w:rPr>
        <w:t xml:space="preserve"> Circles of Support and Accountability</w:t>
      </w:r>
      <w:r w:rsidRPr="002E4C76">
        <w:rPr>
          <w:rFonts w:cstheme="minorHAnsi"/>
          <w:sz w:val="24"/>
          <w:szCs w:val="24"/>
        </w:rPr>
        <w:t xml:space="preserve"> </w:t>
      </w:r>
      <w:r w:rsidR="002E4C76">
        <w:rPr>
          <w:rFonts w:cstheme="minorHAnsi"/>
          <w:sz w:val="24"/>
          <w:szCs w:val="24"/>
        </w:rPr>
        <w:t>(</w:t>
      </w:r>
      <w:proofErr w:type="spellStart"/>
      <w:r w:rsidR="002E4C76">
        <w:rPr>
          <w:rFonts w:cstheme="minorHAnsi"/>
          <w:sz w:val="24"/>
          <w:szCs w:val="24"/>
        </w:rPr>
        <w:t>CoSA</w:t>
      </w:r>
      <w:proofErr w:type="spellEnd"/>
      <w:r w:rsidR="002E4C76">
        <w:rPr>
          <w:rFonts w:cstheme="minorHAnsi"/>
          <w:sz w:val="24"/>
          <w:szCs w:val="24"/>
        </w:rPr>
        <w:t>)</w:t>
      </w:r>
      <w:r w:rsidRPr="002E4C76">
        <w:rPr>
          <w:rFonts w:cstheme="minorHAnsi"/>
          <w:sz w:val="24"/>
          <w:szCs w:val="24"/>
        </w:rPr>
        <w:t xml:space="preserve"> or</w:t>
      </w:r>
      <w:r w:rsidR="002529BE">
        <w:rPr>
          <w:rFonts w:cstheme="minorHAnsi"/>
          <w:sz w:val="24"/>
          <w:szCs w:val="24"/>
        </w:rPr>
        <w:t xml:space="preserve"> a</w:t>
      </w:r>
      <w:r w:rsidRPr="002E4C76">
        <w:rPr>
          <w:rFonts w:cstheme="minorHAnsi"/>
          <w:sz w:val="24"/>
          <w:szCs w:val="24"/>
        </w:rPr>
        <w:t xml:space="preserve"> community justice program near you.  </w:t>
      </w:r>
      <w:r w:rsidR="002E4C76">
        <w:rPr>
          <w:rFonts w:cstheme="minorHAnsi"/>
          <w:sz w:val="24"/>
          <w:szCs w:val="24"/>
        </w:rPr>
        <w:t>M</w:t>
      </w:r>
      <w:r w:rsidRPr="002E4C76">
        <w:rPr>
          <w:rFonts w:cstheme="minorHAnsi"/>
          <w:sz w:val="24"/>
          <w:szCs w:val="24"/>
        </w:rPr>
        <w:t xml:space="preserve">any of these programs </w:t>
      </w:r>
      <w:r w:rsidR="002529BE">
        <w:rPr>
          <w:rFonts w:cstheme="minorHAnsi"/>
          <w:sz w:val="24"/>
          <w:szCs w:val="24"/>
        </w:rPr>
        <w:t>can</w:t>
      </w:r>
      <w:r w:rsidR="002E4C76">
        <w:rPr>
          <w:rFonts w:cstheme="minorHAnsi"/>
          <w:sz w:val="24"/>
          <w:szCs w:val="24"/>
        </w:rPr>
        <w:t>not</w:t>
      </w:r>
      <w:r w:rsidRPr="002E4C76">
        <w:rPr>
          <w:rFonts w:cstheme="minorHAnsi"/>
          <w:sz w:val="24"/>
          <w:szCs w:val="24"/>
        </w:rPr>
        <w:t xml:space="preserve"> run without volunteers.  This is also a great opportunity to see the human face of justice</w:t>
      </w:r>
      <w:r w:rsidR="002E4C76">
        <w:rPr>
          <w:rFonts w:cstheme="minorHAnsi"/>
          <w:sz w:val="24"/>
          <w:szCs w:val="24"/>
        </w:rPr>
        <w:t>.</w:t>
      </w:r>
    </w:p>
    <w:p w:rsidR="00D64EBB" w:rsidRPr="002E4C76" w:rsidRDefault="00D64EBB" w:rsidP="00E72D09">
      <w:pPr>
        <w:pStyle w:val="ListParagraph"/>
        <w:numPr>
          <w:ilvl w:val="0"/>
          <w:numId w:val="2"/>
        </w:numPr>
        <w:ind w:left="1134"/>
        <w:rPr>
          <w:rFonts w:cstheme="minorHAnsi"/>
          <w:sz w:val="24"/>
          <w:szCs w:val="24"/>
        </w:rPr>
      </w:pPr>
      <w:r w:rsidRPr="002E4C76">
        <w:rPr>
          <w:rFonts w:cstheme="minorHAnsi"/>
          <w:sz w:val="24"/>
          <w:szCs w:val="24"/>
        </w:rPr>
        <w:t>Write, call or email your local MP or MPP:  make your voice heard.</w:t>
      </w:r>
      <w:r w:rsidRPr="002E4C76">
        <w:rPr>
          <w:rFonts w:cstheme="minorHAnsi"/>
          <w:color w:val="141823"/>
          <w:sz w:val="24"/>
          <w:szCs w:val="24"/>
          <w:shd w:val="clear" w:color="auto" w:fill="FFFFFF"/>
        </w:rPr>
        <w:t xml:space="preserve"> </w:t>
      </w:r>
      <w:r w:rsidRPr="002E4C76">
        <w:rPr>
          <w:rStyle w:val="apple-converted-space"/>
          <w:rFonts w:cstheme="minorHAnsi"/>
          <w:color w:val="141823"/>
          <w:sz w:val="24"/>
          <w:szCs w:val="24"/>
          <w:shd w:val="clear" w:color="auto" w:fill="FFFFFF"/>
        </w:rPr>
        <w:t> </w:t>
      </w:r>
      <w:r w:rsidR="002E4C76">
        <w:rPr>
          <w:rFonts w:cstheme="minorHAnsi"/>
          <w:color w:val="141823"/>
          <w:sz w:val="24"/>
          <w:szCs w:val="24"/>
          <w:shd w:val="clear" w:color="auto" w:fill="FFFFFF"/>
        </w:rPr>
        <w:t>T</w:t>
      </w:r>
      <w:r w:rsidRPr="002E4C76">
        <w:rPr>
          <w:rFonts w:cstheme="minorHAnsi"/>
          <w:color w:val="141823"/>
          <w:sz w:val="24"/>
          <w:szCs w:val="24"/>
          <w:shd w:val="clear" w:color="auto" w:fill="FFFFFF"/>
        </w:rPr>
        <w:t xml:space="preserve">ell </w:t>
      </w:r>
      <w:r w:rsidR="002E4C76">
        <w:rPr>
          <w:rFonts w:cstheme="minorHAnsi"/>
          <w:color w:val="141823"/>
          <w:sz w:val="24"/>
          <w:szCs w:val="24"/>
          <w:shd w:val="clear" w:color="auto" w:fill="FFFFFF"/>
        </w:rPr>
        <w:t>your MP and MPP</w:t>
      </w:r>
      <w:r w:rsidRPr="002E4C76">
        <w:rPr>
          <w:rFonts w:cstheme="minorHAnsi"/>
          <w:color w:val="141823"/>
          <w:sz w:val="24"/>
          <w:szCs w:val="24"/>
          <w:shd w:val="clear" w:color="auto" w:fill="FFFFFF"/>
        </w:rPr>
        <w:t xml:space="preserve"> about </w:t>
      </w:r>
      <w:r w:rsidR="002E4C76">
        <w:rPr>
          <w:rFonts w:cstheme="minorHAnsi"/>
          <w:color w:val="141823"/>
          <w:sz w:val="24"/>
          <w:szCs w:val="24"/>
          <w:shd w:val="clear" w:color="auto" w:fill="FFFFFF"/>
        </w:rPr>
        <w:t xml:space="preserve">restorative justice, how it works, </w:t>
      </w:r>
      <w:r w:rsidRPr="002E4C76">
        <w:rPr>
          <w:rFonts w:cstheme="minorHAnsi"/>
          <w:color w:val="141823"/>
          <w:sz w:val="24"/>
          <w:szCs w:val="24"/>
          <w:shd w:val="clear" w:color="auto" w:fill="FFFFFF"/>
        </w:rPr>
        <w:t>how it should be used</w:t>
      </w:r>
      <w:r w:rsidR="002E4C76">
        <w:rPr>
          <w:rFonts w:cstheme="minorHAnsi"/>
          <w:color w:val="141823"/>
          <w:sz w:val="24"/>
          <w:szCs w:val="24"/>
          <w:shd w:val="clear" w:color="auto" w:fill="FFFFFF"/>
        </w:rPr>
        <w:t xml:space="preserve"> more often and for more different types of situations</w:t>
      </w:r>
      <w:r w:rsidRPr="002E4C76">
        <w:rPr>
          <w:rStyle w:val="apple-converted-space"/>
          <w:rFonts w:cstheme="minorHAnsi"/>
          <w:color w:val="141823"/>
          <w:sz w:val="24"/>
          <w:szCs w:val="24"/>
          <w:shd w:val="clear" w:color="auto" w:fill="FFFFFF"/>
        </w:rPr>
        <w:t> </w:t>
      </w:r>
      <w:r w:rsidR="002E4C76">
        <w:rPr>
          <w:rStyle w:val="apple-converted-space"/>
          <w:rFonts w:cstheme="minorHAnsi"/>
          <w:color w:val="141823"/>
          <w:sz w:val="24"/>
          <w:szCs w:val="24"/>
          <w:shd w:val="clear" w:color="auto" w:fill="FFFFFF"/>
        </w:rPr>
        <w:t>and about its efficacy over the criminal justice system.</w:t>
      </w:r>
    </w:p>
    <w:p w:rsidR="007D5F77" w:rsidRPr="002529BE" w:rsidRDefault="002529BE">
      <w:pPr>
        <w:rPr>
          <w:rFonts w:cstheme="minorHAnsi"/>
          <w:b/>
          <w:sz w:val="24"/>
          <w:szCs w:val="24"/>
        </w:rPr>
      </w:pPr>
      <w:r w:rsidRPr="002529BE">
        <w:rPr>
          <w:rFonts w:cstheme="minorHAnsi"/>
          <w:b/>
          <w:sz w:val="24"/>
          <w:szCs w:val="24"/>
        </w:rPr>
        <w:t>Restorative Justice in</w:t>
      </w:r>
      <w:r w:rsidR="002E4C76" w:rsidRPr="002529BE">
        <w:rPr>
          <w:rFonts w:cstheme="minorHAnsi"/>
          <w:b/>
          <w:sz w:val="24"/>
          <w:szCs w:val="24"/>
        </w:rPr>
        <w:t>s</w:t>
      </w:r>
      <w:r w:rsidR="00822A19" w:rsidRPr="002529BE">
        <w:rPr>
          <w:rFonts w:cstheme="minorHAnsi"/>
          <w:b/>
          <w:sz w:val="24"/>
          <w:szCs w:val="24"/>
        </w:rPr>
        <w:t>pires healing...</w:t>
      </w:r>
    </w:p>
    <w:p w:rsidR="001C425B" w:rsidRDefault="001C425B" w:rsidP="00E72D09">
      <w:pPr>
        <w:pStyle w:val="NormalWeb"/>
        <w:spacing w:before="0" w:beforeAutospacing="0" w:after="150" w:afterAutospacing="0" w:line="360" w:lineRule="atLeast"/>
        <w:ind w:left="709"/>
        <w:rPr>
          <w:rStyle w:val="bold"/>
          <w:rFonts w:asciiTheme="minorHAnsi" w:hAnsiTheme="minorHAnsi" w:cstheme="minorHAnsi"/>
          <w:bCs/>
          <w:i/>
          <w:iCs/>
          <w:color w:val="333333"/>
        </w:rPr>
      </w:pPr>
      <w:r w:rsidRPr="00E72D09">
        <w:rPr>
          <w:rFonts w:asciiTheme="minorHAnsi" w:hAnsiTheme="minorHAnsi" w:cstheme="minorHAnsi"/>
          <w:bCs/>
          <w:i/>
          <w:iCs/>
          <w:color w:val="333333"/>
        </w:rPr>
        <w:t>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w:t>
      </w:r>
      <w:r w:rsidR="00E72D09">
        <w:rPr>
          <w:rFonts w:asciiTheme="minorHAnsi" w:hAnsiTheme="minorHAnsi" w:cstheme="minorHAnsi"/>
          <w:bCs/>
          <w:i/>
          <w:iCs/>
          <w:color w:val="333333"/>
        </w:rPr>
        <w:t xml:space="preserve">.  </w:t>
      </w:r>
      <w:r w:rsidRPr="00E72D09">
        <w:rPr>
          <w:rStyle w:val="bold"/>
          <w:rFonts w:asciiTheme="minorHAnsi" w:hAnsiTheme="minorHAnsi" w:cstheme="minorHAnsi"/>
          <w:bCs/>
          <w:i/>
          <w:iCs/>
          <w:color w:val="333333"/>
        </w:rPr>
        <w:t>2 Cor. 5:18-20</w:t>
      </w:r>
    </w:p>
    <w:p w:rsidR="00E72D09" w:rsidRDefault="00E72D09" w:rsidP="00E72D09">
      <w:pPr>
        <w:pStyle w:val="NormalWeb"/>
        <w:spacing w:before="0" w:beforeAutospacing="0" w:after="150" w:afterAutospacing="0" w:line="360" w:lineRule="atLeast"/>
        <w:ind w:left="709"/>
        <w:rPr>
          <w:rFonts w:asciiTheme="minorHAnsi" w:hAnsiTheme="minorHAnsi" w:cstheme="minorHAnsi"/>
          <w:i/>
        </w:rPr>
      </w:pPr>
      <w:r w:rsidRPr="00E72D09">
        <w:rPr>
          <w:rFonts w:asciiTheme="minorHAnsi" w:hAnsiTheme="minorHAnsi" w:cstheme="minorHAnsi"/>
          <w:i/>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w:t>
      </w:r>
      <w:r>
        <w:rPr>
          <w:rFonts w:asciiTheme="minorHAnsi" w:hAnsiTheme="minorHAnsi" w:cstheme="minorHAnsi"/>
          <w:i/>
        </w:rPr>
        <w:t xml:space="preserve"> Isaiah 53:4-5</w:t>
      </w:r>
      <w:r w:rsidRPr="00E72D09">
        <w:rPr>
          <w:rFonts w:asciiTheme="minorHAnsi" w:hAnsiTheme="minorHAnsi" w:cstheme="minorHAnsi"/>
          <w:i/>
        </w:rPr>
        <w:t xml:space="preserve"> </w:t>
      </w:r>
    </w:p>
    <w:p w:rsidR="00E72D09" w:rsidRPr="00E72D09" w:rsidRDefault="00E72D09" w:rsidP="00E72D09">
      <w:pPr>
        <w:pStyle w:val="NormalWeb"/>
        <w:spacing w:before="0" w:beforeAutospacing="0" w:after="150" w:afterAutospacing="0" w:line="360" w:lineRule="atLeast"/>
        <w:ind w:left="709"/>
        <w:rPr>
          <w:rFonts w:asciiTheme="minorHAnsi" w:hAnsiTheme="minorHAnsi" w:cstheme="minorHAnsi"/>
          <w:bCs/>
          <w:i/>
          <w:iCs/>
          <w:color w:val="333333"/>
        </w:rPr>
      </w:pPr>
      <w:r w:rsidRPr="00E72D09">
        <w:rPr>
          <w:rFonts w:asciiTheme="minorHAnsi" w:hAnsiTheme="minorHAnsi" w:cstheme="minorHAnsi"/>
          <w:i/>
        </w:rPr>
        <w:t xml:space="preserve">“I have seen their ways, but I will heal them; I will guide them and restore comfort to Israel’s mourners, creating praise on their lips. Peace, peace, to those far and near,” says the LORD. “And I will heal them.” </w:t>
      </w:r>
      <w:r>
        <w:rPr>
          <w:rFonts w:asciiTheme="minorHAnsi" w:hAnsiTheme="minorHAnsi" w:cstheme="minorHAnsi"/>
          <w:i/>
        </w:rPr>
        <w:t>Isaiah 57:18-19</w:t>
      </w:r>
    </w:p>
    <w:p w:rsidR="007D5F77" w:rsidRPr="002E4C76" w:rsidRDefault="007D5F77">
      <w:pPr>
        <w:rPr>
          <w:rFonts w:cstheme="minorHAnsi"/>
          <w:sz w:val="24"/>
          <w:szCs w:val="24"/>
        </w:rPr>
      </w:pPr>
    </w:p>
    <w:p w:rsidR="007D5F77" w:rsidRPr="002E4C76" w:rsidRDefault="007D5F77">
      <w:pPr>
        <w:rPr>
          <w:rFonts w:cstheme="minorHAnsi"/>
          <w:sz w:val="24"/>
          <w:szCs w:val="24"/>
        </w:rPr>
      </w:pPr>
    </w:p>
    <w:p w:rsidR="00532C48" w:rsidRPr="002E4C76" w:rsidRDefault="00532C48">
      <w:pPr>
        <w:rPr>
          <w:rFonts w:cstheme="minorHAnsi"/>
          <w:i/>
          <w:sz w:val="24"/>
          <w:szCs w:val="24"/>
        </w:rPr>
      </w:pPr>
    </w:p>
    <w:p w:rsidR="00532C48" w:rsidRPr="002E4C76" w:rsidRDefault="00532C48" w:rsidP="00532C48">
      <w:pPr>
        <w:spacing w:after="120" w:line="240" w:lineRule="auto"/>
        <w:rPr>
          <w:rFonts w:cstheme="minorHAnsi"/>
          <w:sz w:val="24"/>
          <w:szCs w:val="24"/>
        </w:rPr>
      </w:pPr>
      <w:r w:rsidRPr="002E4C76">
        <w:rPr>
          <w:rFonts w:cstheme="minorHAnsi"/>
          <w:sz w:val="24"/>
          <w:szCs w:val="24"/>
        </w:rPr>
        <w:t xml:space="preserve">Looking for well-informed solutions that balance the humanity of the criminalized individual, the protection of society and the needs of victims should not be considered an impossible task.  Instead of polarizing the issue and assuming these perspectives to be mutually exclusive there needs to be attention given to how we can develop solutions that meet the needs of all parties affected by crime.  Having witnessed firsthand the potential to alternative approaches such as restorative justice, I am of firm belief that there is another way.  </w:t>
      </w:r>
    </w:p>
    <w:p w:rsidR="001A088C" w:rsidRPr="002E4C76" w:rsidRDefault="001A088C" w:rsidP="00532C48">
      <w:pPr>
        <w:spacing w:after="120" w:line="240" w:lineRule="auto"/>
        <w:rPr>
          <w:rFonts w:cstheme="minorHAnsi"/>
          <w:sz w:val="24"/>
          <w:szCs w:val="24"/>
        </w:rPr>
      </w:pPr>
    </w:p>
    <w:p w:rsidR="002928BB" w:rsidRDefault="002928BB" w:rsidP="00532C48">
      <w:pPr>
        <w:spacing w:after="120" w:line="240" w:lineRule="auto"/>
        <w:rPr>
          <w:rFonts w:cstheme="minorHAnsi"/>
          <w:sz w:val="24"/>
          <w:szCs w:val="24"/>
        </w:rPr>
      </w:pPr>
      <w:r>
        <w:rPr>
          <w:rFonts w:cstheme="minorHAnsi"/>
          <w:sz w:val="24"/>
          <w:szCs w:val="24"/>
        </w:rPr>
        <w:lastRenderedPageBreak/>
        <w:t>NRSV</w:t>
      </w:r>
    </w:p>
    <w:p w:rsidR="001A088C" w:rsidRDefault="00C5447E" w:rsidP="00532C48">
      <w:pPr>
        <w:spacing w:after="120" w:line="240" w:lineRule="auto"/>
        <w:rPr>
          <w:rFonts w:cstheme="minorHAnsi"/>
          <w:sz w:val="24"/>
          <w:szCs w:val="24"/>
        </w:rPr>
      </w:pPr>
      <w:r w:rsidRPr="002E4C76">
        <w:rPr>
          <w:rFonts w:cstheme="minorHAnsi"/>
          <w:sz w:val="24"/>
          <w:szCs w:val="24"/>
        </w:rPr>
        <w:t xml:space="preserve">The concept of an eye for an eye is mentioned only three times in the scriptures where as mercy appears several hundred times (“Towards a Theology of Transformative Justice” in </w:t>
      </w:r>
      <w:proofErr w:type="gramStart"/>
      <w:r w:rsidRPr="002E4C76">
        <w:rPr>
          <w:rFonts w:cstheme="minorHAnsi"/>
          <w:i/>
          <w:sz w:val="24"/>
          <w:szCs w:val="24"/>
        </w:rPr>
        <w:t>The</w:t>
      </w:r>
      <w:proofErr w:type="gramEnd"/>
      <w:r w:rsidRPr="002E4C76">
        <w:rPr>
          <w:rFonts w:cstheme="minorHAnsi"/>
          <w:i/>
          <w:sz w:val="24"/>
          <w:szCs w:val="24"/>
        </w:rPr>
        <w:t xml:space="preserve"> case for Penal Abolition</w:t>
      </w:r>
      <w:r w:rsidRPr="002E4C76">
        <w:rPr>
          <w:rFonts w:cstheme="minorHAnsi"/>
          <w:sz w:val="24"/>
          <w:szCs w:val="24"/>
        </w:rPr>
        <w:t>)</w:t>
      </w:r>
      <w:r w:rsidR="002928BB">
        <w:rPr>
          <w:rFonts w:cstheme="minorHAnsi"/>
          <w:sz w:val="24"/>
          <w:szCs w:val="24"/>
        </w:rPr>
        <w:t xml:space="preserve"> 273 times</w:t>
      </w:r>
    </w:p>
    <w:p w:rsidR="002928BB" w:rsidRPr="002E4C76" w:rsidRDefault="002928BB" w:rsidP="00532C48">
      <w:pPr>
        <w:spacing w:after="120" w:line="240" w:lineRule="auto"/>
        <w:rPr>
          <w:rFonts w:cstheme="minorHAnsi"/>
          <w:sz w:val="24"/>
          <w:szCs w:val="24"/>
        </w:rPr>
      </w:pPr>
      <w:r>
        <w:rPr>
          <w:rFonts w:cstheme="minorHAnsi"/>
          <w:sz w:val="24"/>
          <w:szCs w:val="24"/>
        </w:rPr>
        <w:t xml:space="preserve">Love 373 </w:t>
      </w:r>
    </w:p>
    <w:p w:rsidR="00532C48" w:rsidRPr="002E4C76" w:rsidRDefault="002928BB">
      <w:pPr>
        <w:rPr>
          <w:rFonts w:cstheme="minorHAnsi"/>
          <w:sz w:val="24"/>
          <w:szCs w:val="24"/>
        </w:rPr>
      </w:pPr>
      <w:proofErr w:type="gramStart"/>
      <w:r>
        <w:t>compassion</w:t>
      </w:r>
      <w:proofErr w:type="gramEnd"/>
      <w:r>
        <w:t xml:space="preserve"> or forgiveness shown toward someone whom it is within one's power to punish or harm.</w:t>
      </w:r>
    </w:p>
    <w:p w:rsidR="00C5447E" w:rsidRPr="002E4C76" w:rsidRDefault="00C5447E">
      <w:pPr>
        <w:rPr>
          <w:rFonts w:cstheme="minorHAnsi"/>
          <w:sz w:val="24"/>
          <w:szCs w:val="24"/>
        </w:rPr>
      </w:pPr>
      <w:r w:rsidRPr="002E4C76">
        <w:rPr>
          <w:rFonts w:cstheme="minorHAnsi"/>
          <w:sz w:val="24"/>
          <w:szCs w:val="24"/>
        </w:rPr>
        <w:t xml:space="preserve">In the bible when </w:t>
      </w:r>
    </w:p>
    <w:sectPr w:rsidR="00C5447E" w:rsidRPr="002E4C76" w:rsidSect="002F7C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F94"/>
    <w:multiLevelType w:val="hybridMultilevel"/>
    <w:tmpl w:val="F29A8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FF228C1"/>
    <w:multiLevelType w:val="hybridMultilevel"/>
    <w:tmpl w:val="188C370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778"/>
    <w:rsid w:val="00195EB4"/>
    <w:rsid w:val="001A088C"/>
    <w:rsid w:val="001C425B"/>
    <w:rsid w:val="002529BE"/>
    <w:rsid w:val="002928BB"/>
    <w:rsid w:val="002E4C76"/>
    <w:rsid w:val="002F7C12"/>
    <w:rsid w:val="004D0D34"/>
    <w:rsid w:val="004F2662"/>
    <w:rsid w:val="00532C48"/>
    <w:rsid w:val="006F5641"/>
    <w:rsid w:val="007D5F77"/>
    <w:rsid w:val="007F2E65"/>
    <w:rsid w:val="007F7D16"/>
    <w:rsid w:val="00822A19"/>
    <w:rsid w:val="008764D4"/>
    <w:rsid w:val="00884778"/>
    <w:rsid w:val="008D54AC"/>
    <w:rsid w:val="00926B70"/>
    <w:rsid w:val="00AF62C0"/>
    <w:rsid w:val="00AF6EE6"/>
    <w:rsid w:val="00B83039"/>
    <w:rsid w:val="00C413E5"/>
    <w:rsid w:val="00C5447E"/>
    <w:rsid w:val="00D64EBB"/>
    <w:rsid w:val="00DC2C14"/>
    <w:rsid w:val="00E72D09"/>
    <w:rsid w:val="00E97F84"/>
    <w:rsid w:val="00F40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2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
    <w:name w:val="bold"/>
    <w:basedOn w:val="DefaultParagraphFont"/>
    <w:rsid w:val="001C425B"/>
  </w:style>
  <w:style w:type="paragraph" w:styleId="ListParagraph">
    <w:name w:val="List Paragraph"/>
    <w:basedOn w:val="Normal"/>
    <w:uiPriority w:val="34"/>
    <w:qFormat/>
    <w:rsid w:val="00D64EBB"/>
    <w:pPr>
      <w:ind w:left="720"/>
      <w:contextualSpacing/>
    </w:pPr>
  </w:style>
  <w:style w:type="character" w:customStyle="1" w:styleId="apple-converted-space">
    <w:name w:val="apple-converted-space"/>
    <w:basedOn w:val="DefaultParagraphFont"/>
    <w:rsid w:val="00D64EBB"/>
  </w:style>
  <w:style w:type="character" w:customStyle="1" w:styleId="sc">
    <w:name w:val="sc"/>
    <w:basedOn w:val="DefaultParagraphFont"/>
    <w:rsid w:val="00F40E83"/>
  </w:style>
  <w:style w:type="character" w:styleId="Strong">
    <w:name w:val="Strong"/>
    <w:basedOn w:val="DefaultParagraphFont"/>
    <w:uiPriority w:val="22"/>
    <w:qFormat/>
    <w:rsid w:val="00E72D09"/>
    <w:rPr>
      <w:b/>
      <w:bCs/>
    </w:rPr>
  </w:style>
  <w:style w:type="character" w:styleId="Hyperlink">
    <w:name w:val="Hyperlink"/>
    <w:basedOn w:val="DefaultParagraphFont"/>
    <w:uiPriority w:val="99"/>
    <w:semiHidden/>
    <w:unhideWhenUsed/>
    <w:rsid w:val="00E72D0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Bliss</dc:creator>
  <cp:lastModifiedBy>Bonnie Weppler</cp:lastModifiedBy>
  <cp:revision>8</cp:revision>
  <dcterms:created xsi:type="dcterms:W3CDTF">2020-10-05T18:12:00Z</dcterms:created>
  <dcterms:modified xsi:type="dcterms:W3CDTF">2020-10-05T20:20:00Z</dcterms:modified>
</cp:coreProperties>
</file>